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000000" w:themeColor="text1"/>
  <w:body>
    <w:p w14:paraId="34D82082" w14:textId="3B4DC1CE" w:rsidR="00567CAB" w:rsidRDefault="00567CAB" w:rsidP="00852128">
      <w:pPr>
        <w:jc w:val="center"/>
      </w:pPr>
    </w:p>
    <w:p w14:paraId="6A83A1E4" w14:textId="3C5AACF7" w:rsidR="00852128" w:rsidRDefault="00852128" w:rsidP="00852128">
      <w:pPr>
        <w:jc w:val="center"/>
        <w:rPr>
          <w:sz w:val="10"/>
        </w:rPr>
      </w:pPr>
      <w:bookmarkStart w:id="0" w:name="_Hlk27052635"/>
      <w:bookmarkEnd w:id="0"/>
    </w:p>
    <w:p w14:paraId="7DAA415D" w14:textId="628AB9D4" w:rsidR="00BC4708" w:rsidRDefault="00BC4708" w:rsidP="00852128">
      <w:pPr>
        <w:jc w:val="center"/>
        <w:rPr>
          <w:sz w:val="10"/>
        </w:rPr>
      </w:pPr>
    </w:p>
    <w:p w14:paraId="7F07DA98" w14:textId="1EBF7FF1" w:rsidR="00BC4708" w:rsidRDefault="00BC4708" w:rsidP="00852128">
      <w:pPr>
        <w:jc w:val="center"/>
        <w:rPr>
          <w:sz w:val="10"/>
        </w:rPr>
      </w:pPr>
    </w:p>
    <w:p w14:paraId="7688CCFB" w14:textId="323CE2B9" w:rsidR="00BC4708" w:rsidRDefault="00BC4708" w:rsidP="00852128">
      <w:pPr>
        <w:jc w:val="center"/>
        <w:rPr>
          <w:sz w:val="10"/>
        </w:rPr>
      </w:pPr>
    </w:p>
    <w:p w14:paraId="7BD6FD6F" w14:textId="37A1BE03" w:rsidR="00BC4708" w:rsidRDefault="00BC4708" w:rsidP="00BC4708">
      <w:pPr>
        <w:rPr>
          <w:sz w:val="10"/>
        </w:rPr>
      </w:pPr>
    </w:p>
    <w:p w14:paraId="5303504E" w14:textId="77777777" w:rsidR="000B3F40" w:rsidRPr="00792E01" w:rsidRDefault="000B3F40" w:rsidP="00BC4708">
      <w:pPr>
        <w:rPr>
          <w:sz w:val="10"/>
        </w:rPr>
      </w:pPr>
    </w:p>
    <w:p w14:paraId="263B6985" w14:textId="714CA2E3" w:rsidR="000B3F40" w:rsidRDefault="000B3F40" w:rsidP="000B3F40">
      <w:pPr>
        <w:spacing w:after="0" w:line="360" w:lineRule="auto"/>
        <w:jc w:val="center"/>
        <w:rPr>
          <w:b/>
          <w:bCs/>
          <w:caps/>
          <w:sz w:val="48"/>
          <w:szCs w:val="48"/>
          <w:lang w:val="en-GB"/>
        </w:rPr>
      </w:pPr>
      <w:r w:rsidRPr="000B3F40">
        <w:rPr>
          <w:b/>
          <w:bCs/>
          <w:caps/>
          <w:sz w:val="48"/>
          <w:szCs w:val="48"/>
          <w:lang w:val="en-GB"/>
        </w:rPr>
        <w:t>MAR</w:t>
      </w:r>
      <w:r>
        <w:rPr>
          <w:b/>
          <w:bCs/>
          <w:caps/>
          <w:sz w:val="48"/>
          <w:szCs w:val="48"/>
          <w:lang w:val="en-GB"/>
        </w:rPr>
        <w:t>S</w:t>
      </w:r>
    </w:p>
    <w:p w14:paraId="5ED50FFA" w14:textId="5676FAF7" w:rsidR="008972D3" w:rsidRPr="000B3F40" w:rsidRDefault="000B3F40" w:rsidP="000B3F40">
      <w:pPr>
        <w:jc w:val="both"/>
        <w:rPr>
          <w:rFonts w:ascii="Arial Nova Light" w:hAnsi="Arial Nova Light"/>
          <w:lang w:val="en-US"/>
        </w:rPr>
      </w:pPr>
      <w:r w:rsidRPr="000B3F40">
        <w:rPr>
          <w:rFonts w:ascii="Arial Nova Light" w:hAnsi="Arial Nova Light"/>
          <w:lang w:val="en-US"/>
        </w:rPr>
        <w:t>We are extremely proud to announce that our exclusive timepiece MARS has won a GOOD DESIGN AWARD. This prize is one of the world’s most renowned distinctions in the field of design, rewarding the year’s most aesthetically distinctive creations.</w:t>
      </w:r>
    </w:p>
    <w:p w14:paraId="00FFD917" w14:textId="52941B0C" w:rsidR="00D37B94" w:rsidRDefault="000B3F40" w:rsidP="008972D3">
      <w:pPr>
        <w:rPr>
          <w:rFonts w:ascii="Arial Nova Light" w:hAnsi="Arial Nova Light"/>
          <w:lang w:val="en-GB"/>
        </w:rPr>
      </w:pPr>
      <w:r w:rsidRPr="001D030C">
        <w:rPr>
          <w:noProof/>
        </w:rPr>
        <w:drawing>
          <wp:anchor distT="0" distB="0" distL="114300" distR="114300" simplePos="0" relativeHeight="251662336" behindDoc="0" locked="0" layoutInCell="1" allowOverlap="1" wp14:anchorId="21A68808" wp14:editId="7C0FDF66">
            <wp:simplePos x="0" y="0"/>
            <wp:positionH relativeFrom="margin">
              <wp:posOffset>1137285</wp:posOffset>
            </wp:positionH>
            <wp:positionV relativeFrom="paragraph">
              <wp:posOffset>226857</wp:posOffset>
            </wp:positionV>
            <wp:extent cx="3486150" cy="348615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3486150" cy="3486150"/>
                    </a:xfrm>
                    <a:prstGeom prst="rect">
                      <a:avLst/>
                    </a:prstGeom>
                  </pic:spPr>
                </pic:pic>
              </a:graphicData>
            </a:graphic>
            <wp14:sizeRelH relativeFrom="margin">
              <wp14:pctWidth>0</wp14:pctWidth>
            </wp14:sizeRelH>
            <wp14:sizeRelV relativeFrom="margin">
              <wp14:pctHeight>0</wp14:pctHeight>
            </wp14:sizeRelV>
          </wp:anchor>
        </w:drawing>
      </w:r>
    </w:p>
    <w:p w14:paraId="51AA708A" w14:textId="12AC4610" w:rsidR="00D37B94" w:rsidRDefault="00D37B94" w:rsidP="008972D3">
      <w:pPr>
        <w:rPr>
          <w:rFonts w:ascii="Arial Nova Light" w:hAnsi="Arial Nova Light"/>
          <w:lang w:val="en-GB"/>
        </w:rPr>
      </w:pPr>
    </w:p>
    <w:p w14:paraId="760884D0" w14:textId="0B155DED" w:rsidR="00D37B94" w:rsidRDefault="00D37B94" w:rsidP="008972D3">
      <w:pPr>
        <w:rPr>
          <w:rFonts w:ascii="Arial Nova Light" w:hAnsi="Arial Nova Light"/>
          <w:lang w:val="en-GB"/>
        </w:rPr>
      </w:pPr>
    </w:p>
    <w:p w14:paraId="798AC1A8" w14:textId="5B343939" w:rsidR="00D37B94" w:rsidRDefault="00D37B94" w:rsidP="008972D3">
      <w:pPr>
        <w:rPr>
          <w:rFonts w:ascii="Arial Nova Light" w:hAnsi="Arial Nova Light"/>
          <w:lang w:val="en-GB"/>
        </w:rPr>
      </w:pPr>
    </w:p>
    <w:p w14:paraId="7D842ED2" w14:textId="4DF9A0EC" w:rsidR="00D37B94" w:rsidRDefault="00D37B94" w:rsidP="008972D3">
      <w:pPr>
        <w:rPr>
          <w:rFonts w:ascii="Arial Nova Light" w:hAnsi="Arial Nova Light"/>
          <w:lang w:val="en-GB"/>
        </w:rPr>
      </w:pPr>
    </w:p>
    <w:p w14:paraId="0AFA70E6" w14:textId="44C9D4A9" w:rsidR="00D37B94" w:rsidRDefault="00D37B94" w:rsidP="008972D3">
      <w:pPr>
        <w:rPr>
          <w:rFonts w:ascii="Arial Nova Light" w:hAnsi="Arial Nova Light"/>
          <w:lang w:val="en-GB"/>
        </w:rPr>
      </w:pPr>
    </w:p>
    <w:p w14:paraId="0DF03E93" w14:textId="609BD470" w:rsidR="00D37B94" w:rsidRDefault="00D37B94" w:rsidP="008972D3">
      <w:pPr>
        <w:rPr>
          <w:rFonts w:ascii="Arial Nova Light" w:hAnsi="Arial Nova Light"/>
          <w:lang w:val="en-GB"/>
        </w:rPr>
      </w:pPr>
    </w:p>
    <w:p w14:paraId="307E2186" w14:textId="12512AB4" w:rsidR="00D37B94" w:rsidRDefault="00D37B94" w:rsidP="008972D3">
      <w:pPr>
        <w:rPr>
          <w:rFonts w:ascii="Arial Nova Light" w:hAnsi="Arial Nova Light"/>
          <w:lang w:val="en-GB"/>
        </w:rPr>
      </w:pPr>
    </w:p>
    <w:p w14:paraId="4EE008A4" w14:textId="21230AE0" w:rsidR="00D37B94" w:rsidRDefault="00D37B94" w:rsidP="008972D3">
      <w:pPr>
        <w:rPr>
          <w:rFonts w:ascii="Arial Nova Light" w:hAnsi="Arial Nova Light"/>
          <w:lang w:val="en-GB"/>
        </w:rPr>
      </w:pPr>
    </w:p>
    <w:p w14:paraId="58650858" w14:textId="36FDF10F" w:rsidR="00D37B94" w:rsidRDefault="00D37B94" w:rsidP="008972D3">
      <w:pPr>
        <w:rPr>
          <w:rFonts w:ascii="Arial Nova Light" w:hAnsi="Arial Nova Light"/>
          <w:lang w:val="en-GB"/>
        </w:rPr>
      </w:pPr>
    </w:p>
    <w:p w14:paraId="4715A52A" w14:textId="246E187F" w:rsidR="00D37B94" w:rsidRDefault="00D37B94" w:rsidP="008972D3">
      <w:pPr>
        <w:rPr>
          <w:rFonts w:ascii="Arial Nova Light" w:hAnsi="Arial Nova Light"/>
          <w:lang w:val="en-GB"/>
        </w:rPr>
      </w:pPr>
    </w:p>
    <w:p w14:paraId="2EAE8A9E" w14:textId="79089800" w:rsidR="00D37B94" w:rsidRDefault="00D37B94" w:rsidP="008972D3">
      <w:pPr>
        <w:rPr>
          <w:rFonts w:ascii="Arial Nova Light" w:hAnsi="Arial Nova Light"/>
          <w:lang w:val="en-GB"/>
        </w:rPr>
      </w:pPr>
    </w:p>
    <w:p w14:paraId="59BC3893" w14:textId="77777777" w:rsidR="00D37B94" w:rsidRPr="00DB6DE9" w:rsidRDefault="00D37B94" w:rsidP="008972D3">
      <w:pPr>
        <w:rPr>
          <w:rFonts w:ascii="Arial Nova Light" w:hAnsi="Arial Nova Light"/>
          <w:lang w:val="en-GB"/>
        </w:rPr>
      </w:pPr>
    </w:p>
    <w:p w14:paraId="4142D413" w14:textId="1DC2CB34" w:rsidR="007577C5" w:rsidRDefault="007577C5" w:rsidP="007577C5">
      <w:pPr>
        <w:spacing w:after="0" w:line="240" w:lineRule="auto"/>
        <w:jc w:val="both"/>
        <w:rPr>
          <w:rFonts w:ascii="Arial Nova Light" w:hAnsi="Arial Nova Light"/>
          <w:i/>
          <w:iCs/>
          <w:lang w:val="en-US"/>
        </w:rPr>
      </w:pPr>
    </w:p>
    <w:p w14:paraId="54FA435C" w14:textId="77777777" w:rsidR="000B3F40" w:rsidRPr="007577C5" w:rsidRDefault="000B3F40" w:rsidP="007577C5">
      <w:pPr>
        <w:spacing w:after="0" w:line="240" w:lineRule="auto"/>
        <w:jc w:val="both"/>
        <w:rPr>
          <w:rFonts w:ascii="Arial Nova Light" w:hAnsi="Arial Nova Light"/>
          <w:i/>
          <w:iCs/>
          <w:lang w:val="en-US"/>
        </w:rPr>
      </w:pPr>
    </w:p>
    <w:p w14:paraId="327F1D33" w14:textId="77777777" w:rsidR="000B3F40" w:rsidRPr="000B3F40" w:rsidRDefault="000B3F40" w:rsidP="000B3F40">
      <w:pPr>
        <w:rPr>
          <w:rFonts w:ascii="Arial Nova Light" w:hAnsi="Arial Nova Light"/>
          <w:lang w:val="en-US"/>
        </w:rPr>
      </w:pPr>
      <w:r w:rsidRPr="000B3F40">
        <w:rPr>
          <w:rFonts w:ascii="Arial Nova Light" w:hAnsi="Arial Nova Light"/>
          <w:lang w:val="en-US"/>
        </w:rPr>
        <w:t>The main signature feature of the Mars model lies in the fact that it contains a genuine meteorite fragment of the red planet, which is doubtless what caught the jury’s attention.</w:t>
      </w:r>
    </w:p>
    <w:p w14:paraId="457D474E" w14:textId="77777777" w:rsidR="000B3F40" w:rsidRPr="000B3F40" w:rsidRDefault="000B3F40" w:rsidP="000B3F40">
      <w:pPr>
        <w:rPr>
          <w:rFonts w:ascii="Arial Nova Light" w:hAnsi="Arial Nova Light"/>
          <w:lang w:val="en-US"/>
        </w:rPr>
      </w:pPr>
    </w:p>
    <w:p w14:paraId="7EEB299F" w14:textId="016EFA10" w:rsidR="004501A0" w:rsidRPr="00D37B94" w:rsidRDefault="000B3F40" w:rsidP="00D35A4E">
      <w:pPr>
        <w:jc w:val="both"/>
        <w:rPr>
          <w:rFonts w:ascii="Arial Nova Light" w:hAnsi="Arial Nova Light"/>
          <w:noProof/>
          <w:lang w:val="en-US"/>
        </w:rPr>
      </w:pPr>
      <w:r w:rsidRPr="000B3F40">
        <w:rPr>
          <w:rFonts w:ascii="Arial Nova Light" w:hAnsi="Arial Nova Light"/>
          <w:lang w:val="en-US"/>
        </w:rPr>
        <w:t>Modern and contemporary design | Distinctive look | Features a genuine Mars meteorite fragment at three o'clock</w:t>
      </w:r>
      <w:r w:rsidR="00630CB4">
        <w:rPr>
          <w:rFonts w:ascii="Arial Nova Light" w:hAnsi="Arial Nova Light"/>
          <w:lang w:val="en-US"/>
        </w:rPr>
        <w:t xml:space="preserve"> </w:t>
      </w:r>
      <w:r w:rsidRPr="000B3F40">
        <w:rPr>
          <w:rFonts w:ascii="Arial Nova Light" w:hAnsi="Arial Nova Light"/>
          <w:lang w:val="en-US"/>
        </w:rPr>
        <w:t>| Dial: reproduction of Mars surface, completed with its legendary volcanoes | Suspended hour-markers | Stainless Steel | Sapphire crystals | Limited Edition of 60 watches only</w:t>
      </w:r>
    </w:p>
    <w:p w14:paraId="4A3FA84E" w14:textId="5FCA560D" w:rsidR="004501A0" w:rsidRPr="00D37B94" w:rsidRDefault="004501A0" w:rsidP="008972D3">
      <w:pPr>
        <w:rPr>
          <w:rFonts w:ascii="Arial Nova Light" w:hAnsi="Arial Nova Light"/>
          <w:noProof/>
          <w:lang w:val="en-US"/>
        </w:rPr>
      </w:pPr>
    </w:p>
    <w:p w14:paraId="39C1C26D" w14:textId="2124893C" w:rsidR="004501A0" w:rsidRPr="00D37B94" w:rsidRDefault="004501A0" w:rsidP="008972D3">
      <w:pPr>
        <w:rPr>
          <w:rFonts w:ascii="Arial Nova Light" w:hAnsi="Arial Nova Light"/>
          <w:noProof/>
          <w:lang w:val="en-US"/>
        </w:rPr>
      </w:pPr>
    </w:p>
    <w:p w14:paraId="53F530AC" w14:textId="3C04C166" w:rsidR="004501A0" w:rsidRPr="008972D3" w:rsidRDefault="004501A0" w:rsidP="00792E01">
      <w:pPr>
        <w:pStyle w:val="Highlight"/>
        <w:rPr>
          <w:lang w:val="en-US"/>
        </w:rPr>
      </w:pPr>
    </w:p>
    <w:p w14:paraId="59CEA908" w14:textId="77777777" w:rsidR="00414684" w:rsidRPr="008F4B35" w:rsidRDefault="00414684" w:rsidP="00414684">
      <w:pPr>
        <w:spacing w:after="0" w:line="240" w:lineRule="auto"/>
        <w:jc w:val="both"/>
        <w:rPr>
          <w:rFonts w:ascii="Arial Nova Light" w:hAnsi="Arial Nova Light"/>
          <w:sz w:val="8"/>
          <w:lang w:val="en-US"/>
        </w:rPr>
      </w:pPr>
    </w:p>
    <w:p w14:paraId="6D2D41AE" w14:textId="77777777" w:rsidR="007577C5" w:rsidRDefault="007577C5" w:rsidP="008972D3">
      <w:pPr>
        <w:rPr>
          <w:rFonts w:ascii="Arial Nova Light" w:hAnsi="Arial Nova Light"/>
          <w:b/>
          <w:i/>
          <w:color w:val="FFFFFF" w:themeColor="background1"/>
          <w:sz w:val="20"/>
          <w:szCs w:val="20"/>
          <w:lang w:val="en-GB"/>
        </w:rPr>
      </w:pPr>
    </w:p>
    <w:p w14:paraId="647D9180" w14:textId="77777777" w:rsidR="007577C5" w:rsidRDefault="007577C5" w:rsidP="008972D3">
      <w:pPr>
        <w:rPr>
          <w:rFonts w:ascii="Arial Nova Light" w:hAnsi="Arial Nova Light"/>
          <w:b/>
          <w:i/>
          <w:color w:val="FFFFFF" w:themeColor="background1"/>
          <w:sz w:val="20"/>
          <w:szCs w:val="20"/>
          <w:lang w:val="en-GB"/>
        </w:rPr>
      </w:pPr>
    </w:p>
    <w:p w14:paraId="00E118A9" w14:textId="77777777" w:rsidR="007577C5" w:rsidRDefault="007577C5" w:rsidP="008972D3">
      <w:pPr>
        <w:rPr>
          <w:rFonts w:ascii="Arial Nova Light" w:hAnsi="Arial Nova Light"/>
          <w:b/>
          <w:i/>
          <w:color w:val="FFFFFF" w:themeColor="background1"/>
          <w:sz w:val="20"/>
          <w:szCs w:val="20"/>
          <w:lang w:val="en-GB"/>
        </w:rPr>
      </w:pPr>
    </w:p>
    <w:p w14:paraId="643983FA" w14:textId="77777777" w:rsidR="007577C5" w:rsidRDefault="007577C5" w:rsidP="008972D3">
      <w:pPr>
        <w:rPr>
          <w:rFonts w:ascii="Arial Nova Light" w:hAnsi="Arial Nova Light"/>
          <w:b/>
          <w:i/>
          <w:color w:val="FFFFFF" w:themeColor="background1"/>
          <w:sz w:val="20"/>
          <w:szCs w:val="20"/>
          <w:lang w:val="en-GB"/>
        </w:rPr>
      </w:pPr>
    </w:p>
    <w:p w14:paraId="1EFEE228" w14:textId="77777777" w:rsidR="007577C5" w:rsidRDefault="007577C5" w:rsidP="008972D3">
      <w:pPr>
        <w:rPr>
          <w:rFonts w:ascii="Arial Nova Light" w:hAnsi="Arial Nova Light"/>
          <w:b/>
          <w:i/>
          <w:color w:val="FFFFFF" w:themeColor="background1"/>
          <w:sz w:val="20"/>
          <w:szCs w:val="20"/>
          <w:lang w:val="en-GB"/>
        </w:rPr>
      </w:pPr>
    </w:p>
    <w:p w14:paraId="1E17B52C" w14:textId="2E2A11F0" w:rsidR="00FB0AB1" w:rsidRPr="00460252" w:rsidRDefault="003D793D" w:rsidP="008972D3">
      <w:pPr>
        <w:rPr>
          <w:rFonts w:ascii="Arial Nova Light" w:hAnsi="Arial Nova Light"/>
          <w:b/>
          <w:i/>
          <w:color w:val="FFFFFF" w:themeColor="background1"/>
          <w:sz w:val="20"/>
          <w:szCs w:val="20"/>
          <w:lang w:val="en-GB"/>
        </w:rPr>
      </w:pPr>
      <w:r w:rsidRPr="00460252">
        <w:rPr>
          <w:rFonts w:ascii="Arial Nova Light" w:hAnsi="Arial Nova Light"/>
          <w:b/>
          <w:i/>
          <w:color w:val="FFFFFF" w:themeColor="background1"/>
          <w:sz w:val="20"/>
          <w:szCs w:val="20"/>
          <w:lang w:val="en-GB"/>
        </w:rPr>
        <w:t>About</w:t>
      </w:r>
      <w:r w:rsidR="00FB0AB1" w:rsidRPr="00460252">
        <w:rPr>
          <w:rFonts w:ascii="Arial Nova Light" w:hAnsi="Arial Nova Light"/>
          <w:b/>
          <w:i/>
          <w:color w:val="FFFFFF" w:themeColor="background1"/>
          <w:sz w:val="20"/>
          <w:szCs w:val="20"/>
          <w:lang w:val="en-GB"/>
        </w:rPr>
        <w:t xml:space="preserve"> Louis </w:t>
      </w:r>
      <w:proofErr w:type="spellStart"/>
      <w:r w:rsidR="00FB0AB1" w:rsidRPr="00460252">
        <w:rPr>
          <w:rFonts w:ascii="Arial Nova Light" w:hAnsi="Arial Nova Light"/>
          <w:b/>
          <w:i/>
          <w:color w:val="FFFFFF" w:themeColor="background1"/>
          <w:sz w:val="20"/>
          <w:szCs w:val="20"/>
          <w:lang w:val="en-GB"/>
        </w:rPr>
        <w:t>Moinet</w:t>
      </w:r>
      <w:proofErr w:type="spellEnd"/>
    </w:p>
    <w:p w14:paraId="06BF562A" w14:textId="49CE1EDA" w:rsidR="00216357" w:rsidRPr="00216357" w:rsidRDefault="00216357" w:rsidP="00216357">
      <w:pPr>
        <w:jc w:val="both"/>
        <w:rPr>
          <w:rFonts w:ascii="Arial Nova Light" w:hAnsi="Arial Nova Light"/>
          <w:i/>
          <w:color w:val="FFFFFF" w:themeColor="background1"/>
          <w:sz w:val="20"/>
          <w:szCs w:val="18"/>
          <w:lang w:val="en-GB"/>
        </w:rPr>
      </w:pPr>
      <w:r w:rsidRPr="00216357">
        <w:rPr>
          <w:rFonts w:ascii="Arial Nova Light" w:hAnsi="Arial Nova Light"/>
          <w:i/>
          <w:color w:val="FFFFFF" w:themeColor="background1"/>
          <w:sz w:val="20"/>
          <w:szCs w:val="18"/>
          <w:lang w:val="en-GB"/>
        </w:rPr>
        <w:t>Ateliers Louis Moinet was founded in Saint-Blaise, Neuchâtel, in 2004. The fully independent firm was established to honour the memory of Louis Moinet (1768-1853): master watchmaker, inventor of the chronograph in 1816 (certified by Guinness World Records™), and pioneer in the use of very high frequencies (216,000 vibrations per hour). Louis Moinet was a watchmaker, scholar, painter, sculptor, and teacher at the School of Fine Arts – as well as the author of the Traité d’Horlogerie, a watchmaking treatise published in 1848 that remained a definitive work of reference for a century.</w:t>
      </w:r>
    </w:p>
    <w:p w14:paraId="4AC148B9" w14:textId="550EF8E0" w:rsidR="002F7EAA" w:rsidRPr="00151EE6" w:rsidRDefault="00216357" w:rsidP="00216357">
      <w:pPr>
        <w:jc w:val="both"/>
        <w:rPr>
          <w:rFonts w:ascii="Arial Nova Light" w:hAnsi="Arial Nova Light"/>
          <w:color w:val="FFFFFF" w:themeColor="background1"/>
          <w:lang w:val="en-GB"/>
        </w:rPr>
      </w:pPr>
      <w:r w:rsidRPr="00216357">
        <w:rPr>
          <w:rFonts w:ascii="Arial Nova Light" w:hAnsi="Arial Nova Light"/>
          <w:i/>
          <w:color w:val="FFFFFF" w:themeColor="background1"/>
          <w:sz w:val="20"/>
          <w:szCs w:val="18"/>
          <w:lang w:val="en-GB"/>
        </w:rPr>
        <w:t xml:space="preserve">Today, Ateliers Louis Moinet is perpetuating this legacy. The firm’s mechanical timepieces are produced as one-of-a-kind models or limited editions only and comprise two categories: Cosmic Art and Mechanical Wonders. Louis Moinet creations often make use of unusual and rare components, such as </w:t>
      </w:r>
      <w:proofErr w:type="spellStart"/>
      <w:r w:rsidRPr="00216357">
        <w:rPr>
          <w:rFonts w:ascii="Arial Nova Light" w:hAnsi="Arial Nova Light"/>
          <w:i/>
          <w:color w:val="FFFFFF" w:themeColor="background1"/>
          <w:sz w:val="20"/>
          <w:szCs w:val="18"/>
          <w:lang w:val="en-GB"/>
        </w:rPr>
        <w:t>extraterrestrial</w:t>
      </w:r>
      <w:proofErr w:type="spellEnd"/>
      <w:r w:rsidRPr="00216357">
        <w:rPr>
          <w:rFonts w:ascii="Arial Nova Light" w:hAnsi="Arial Nova Light"/>
          <w:i/>
          <w:color w:val="FFFFFF" w:themeColor="background1"/>
          <w:sz w:val="20"/>
          <w:szCs w:val="18"/>
          <w:lang w:val="en-GB"/>
        </w:rPr>
        <w:t xml:space="preserve"> meteorites or prehistorical materials. The brand’s core values are creativity, exclusivity, art and design. This uniquely creative mechanical approach combined with bespoke fine watchmaking has enabled Louis Moinet to win some of the most coveted honours around the world, including a UNESCO Award of Merit, six Red Dot Design Awards (including one Best of the Best Award), a Horological Creativity Contribution Award, gold and bronze medals in the Chronometry Competition, ten Good Design Awards, t</w:t>
      </w:r>
      <w:r w:rsidR="00BB3B44">
        <w:rPr>
          <w:rFonts w:ascii="Arial Nova Light" w:hAnsi="Arial Nova Light"/>
          <w:i/>
          <w:color w:val="FFFFFF" w:themeColor="background1"/>
          <w:sz w:val="20"/>
          <w:szCs w:val="18"/>
          <w:lang w:val="en-GB"/>
        </w:rPr>
        <w:t>hree</w:t>
      </w:r>
      <w:r w:rsidRPr="00216357">
        <w:rPr>
          <w:rFonts w:ascii="Arial Nova Light" w:hAnsi="Arial Nova Light"/>
          <w:i/>
          <w:color w:val="FFFFFF" w:themeColor="background1"/>
          <w:sz w:val="20"/>
          <w:szCs w:val="18"/>
          <w:lang w:val="en-GB"/>
        </w:rPr>
        <w:t xml:space="preserve"> Middle East Watch of the Year Awards, two Robb Report “Best of the Best” Awards, three German Design Awards, a Moscow Grand Prix Award, and a “Chronograph of the year” distinction from Begin Magazine, Japan.</w:t>
      </w:r>
    </w:p>
    <w:sectPr w:rsidR="002F7EAA" w:rsidRPr="00151EE6">
      <w:headerReference w:type="default" r:id="rId7"/>
      <w:footerReference w:type="default" r:id="rId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931CC79" w14:textId="77777777" w:rsidR="00861CFA" w:rsidRDefault="00861CFA" w:rsidP="00852128">
      <w:pPr>
        <w:spacing w:after="0" w:line="240" w:lineRule="auto"/>
      </w:pPr>
      <w:r>
        <w:separator/>
      </w:r>
    </w:p>
  </w:endnote>
  <w:endnote w:type="continuationSeparator" w:id="0">
    <w:p w14:paraId="0185BAB4" w14:textId="77777777" w:rsidR="00861CFA" w:rsidRDefault="00861CFA" w:rsidP="008521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ova Light">
    <w:altName w:val="Arial Nova Light"/>
    <w:charset w:val="00"/>
    <w:family w:val="swiss"/>
    <w:pitch w:val="variable"/>
    <w:sig w:usb0="2000028F" w:usb1="00000002" w:usb2="00000000" w:usb3="00000000" w:csb0="0000019F" w:csb1="00000000"/>
  </w:font>
  <w:font w:name="Segoe UI Semilight">
    <w:panose1 w:val="020B04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8337C1" w14:textId="77777777" w:rsidR="00AE1CCA" w:rsidRDefault="00AE1CCA" w:rsidP="00852128">
    <w:pPr>
      <w:pStyle w:val="Footer"/>
      <w:jc w:val="center"/>
      <w:rPr>
        <w:rFonts w:ascii="Arial" w:hAnsi="Arial" w:cs="Arial"/>
        <w:sz w:val="16"/>
        <w:szCs w:val="16"/>
      </w:rPr>
    </w:pPr>
  </w:p>
  <w:p w14:paraId="4EC2704D" w14:textId="77777777" w:rsidR="00AE1CCA" w:rsidRDefault="00AE1CCA" w:rsidP="00AE1CCA">
    <w:pPr>
      <w:pStyle w:val="Footer"/>
      <w:jc w:val="center"/>
      <w:rPr>
        <w:rFonts w:ascii="Arial" w:hAnsi="Arial" w:cs="Arial"/>
        <w:sz w:val="16"/>
        <w:szCs w:val="16"/>
      </w:rPr>
    </w:pPr>
    <w:r w:rsidRPr="00497018">
      <w:rPr>
        <w:rFonts w:ascii="Arial" w:hAnsi="Arial" w:cs="Arial"/>
        <w:sz w:val="16"/>
        <w:szCs w:val="16"/>
      </w:rPr>
      <w:t xml:space="preserve">Les Ateliers Louis Moinet SA </w:t>
    </w:r>
  </w:p>
  <w:p w14:paraId="0E42A9CA" w14:textId="3C1317AB" w:rsidR="00852128" w:rsidRPr="0040308F" w:rsidRDefault="00852128" w:rsidP="00852128">
    <w:pPr>
      <w:pStyle w:val="Footer"/>
      <w:jc w:val="center"/>
      <w:rPr>
        <w:rFonts w:ascii="Arial" w:hAnsi="Arial" w:cs="Arial"/>
        <w:sz w:val="16"/>
        <w:szCs w:val="16"/>
      </w:rPr>
    </w:pPr>
    <w:r w:rsidRPr="00497018">
      <w:rPr>
        <w:rFonts w:ascii="Arial" w:hAnsi="Arial" w:cs="Arial"/>
        <w:sz w:val="16"/>
        <w:szCs w:val="16"/>
      </w:rPr>
      <w:t xml:space="preserve">Rue du Temple 1 </w:t>
    </w:r>
    <w:r>
      <w:rPr>
        <w:rFonts w:ascii="Arial" w:hAnsi="Arial" w:cs="Arial"/>
        <w:sz w:val="16"/>
        <w:szCs w:val="16"/>
      </w:rPr>
      <w:t>–</w:t>
    </w:r>
    <w:r w:rsidRPr="00497018">
      <w:rPr>
        <w:rFonts w:ascii="Arial" w:hAnsi="Arial" w:cs="Arial"/>
        <w:sz w:val="16"/>
        <w:szCs w:val="16"/>
      </w:rPr>
      <w:t xml:space="preserve"> CH-2072 Saint-Blaise NE </w:t>
    </w:r>
    <w:r>
      <w:rPr>
        <w:rFonts w:ascii="Arial" w:hAnsi="Arial" w:cs="Arial"/>
        <w:sz w:val="16"/>
        <w:szCs w:val="16"/>
      </w:rPr>
      <w:t>–</w:t>
    </w:r>
    <w:r w:rsidRPr="00497018">
      <w:rPr>
        <w:rFonts w:ascii="Arial" w:hAnsi="Arial" w:cs="Arial"/>
        <w:sz w:val="16"/>
        <w:szCs w:val="16"/>
      </w:rPr>
      <w:t xml:space="preserve"> Tel </w:t>
    </w:r>
    <w:r w:rsidRPr="0040308F">
      <w:rPr>
        <w:rFonts w:ascii="Arial" w:hAnsi="Arial" w:cs="Arial"/>
        <w:sz w:val="16"/>
        <w:szCs w:val="16"/>
      </w:rPr>
      <w:t>+41 32 753 68 14</w:t>
    </w:r>
  </w:p>
  <w:p w14:paraId="2E7853E5" w14:textId="1D696CBC" w:rsidR="00852128" w:rsidRPr="00AE1CCA" w:rsidRDefault="00852128" w:rsidP="00852128">
    <w:pPr>
      <w:pStyle w:val="Footer"/>
      <w:jc w:val="center"/>
      <w:rPr>
        <w:rFonts w:ascii="Arial" w:hAnsi="Arial" w:cs="Arial"/>
        <w:sz w:val="16"/>
        <w:szCs w:val="16"/>
      </w:rPr>
    </w:pPr>
    <w:r w:rsidRPr="0040308F">
      <w:rPr>
        <w:rFonts w:ascii="Arial" w:hAnsi="Arial" w:cs="Arial"/>
        <w:sz w:val="16"/>
        <w:szCs w:val="16"/>
      </w:rPr>
      <w:t>presse@</w:t>
    </w:r>
    <w:r w:rsidRPr="00AE1CCA">
      <w:rPr>
        <w:rFonts w:ascii="Arial" w:hAnsi="Arial" w:cs="Arial"/>
        <w:sz w:val="16"/>
        <w:szCs w:val="16"/>
      </w:rPr>
      <w:t xml:space="preserve">louismoinet.com – </w:t>
    </w:r>
    <w:hyperlink r:id="rId1" w:history="1">
      <w:r w:rsidR="00AE1CCA" w:rsidRPr="00AE1CCA">
        <w:rPr>
          <w:rFonts w:ascii="Arial" w:hAnsi="Arial" w:cs="Arial"/>
          <w:sz w:val="16"/>
          <w:szCs w:val="16"/>
        </w:rPr>
        <w:t>www.louismoinet.com</w:t>
      </w:r>
    </w:hyperlink>
    <w:r w:rsidR="00AE1CCA" w:rsidRPr="00AE1CCA">
      <w:rPr>
        <w:rFonts w:ascii="Arial" w:hAnsi="Arial" w:cs="Arial"/>
        <w:sz w:val="16"/>
        <w:szCs w:val="16"/>
      </w:rPr>
      <w:t xml:space="preserve"> </w:t>
    </w:r>
  </w:p>
  <w:p w14:paraId="742545AD" w14:textId="77777777" w:rsidR="00AE1CCA" w:rsidRPr="0040308F" w:rsidRDefault="00AE1CCA" w:rsidP="00852128">
    <w:pPr>
      <w:pStyle w:val="Footer"/>
      <w:jc w:val="center"/>
      <w:rPr>
        <w:rFonts w:ascii="Arial" w:hAnsi="Arial"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6DBA7A" w14:textId="77777777" w:rsidR="00861CFA" w:rsidRDefault="00861CFA" w:rsidP="00852128">
      <w:pPr>
        <w:spacing w:after="0" w:line="240" w:lineRule="auto"/>
      </w:pPr>
      <w:r>
        <w:separator/>
      </w:r>
    </w:p>
  </w:footnote>
  <w:footnote w:type="continuationSeparator" w:id="0">
    <w:p w14:paraId="3B03EDC4" w14:textId="77777777" w:rsidR="00861CFA" w:rsidRDefault="00861CFA" w:rsidP="008521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7B1780" w14:textId="76767479" w:rsidR="00BC4708" w:rsidRDefault="00BC4708">
    <w:pPr>
      <w:pStyle w:val="Header"/>
    </w:pPr>
    <w:r>
      <w:rPr>
        <w:noProof/>
        <w:lang w:eastAsia="fr-CH"/>
      </w:rPr>
      <w:drawing>
        <wp:anchor distT="0" distB="0" distL="114300" distR="114300" simplePos="0" relativeHeight="251661312" behindDoc="0" locked="0" layoutInCell="1" allowOverlap="1" wp14:anchorId="395F2F62" wp14:editId="33AD2690">
          <wp:simplePos x="0" y="0"/>
          <wp:positionH relativeFrom="margin">
            <wp:posOffset>1963420</wp:posOffset>
          </wp:positionH>
          <wp:positionV relativeFrom="paragraph">
            <wp:posOffset>443865</wp:posOffset>
          </wp:positionV>
          <wp:extent cx="1833245" cy="966620"/>
          <wp:effectExtent l="0" t="0" r="0"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33245" cy="966620"/>
                  </a:xfrm>
                  <a:prstGeom prst="rect">
                    <a:avLst/>
                  </a:prstGeom>
                  <a:noFill/>
                  <a:ln>
                    <a:noFill/>
                  </a:ln>
                </pic:spPr>
              </pic:pic>
            </a:graphicData>
          </a:graphic>
        </wp:anchor>
      </w:drawing>
    </w:r>
    <w:r>
      <w:rPr>
        <w:rFonts w:eastAsia="Times New Roman"/>
        <w:noProof/>
        <w:color w:val="000000"/>
        <w:sz w:val="18"/>
        <w:szCs w:val="18"/>
        <w:lang w:eastAsia="fr-CH"/>
      </w:rPr>
      <w:drawing>
        <wp:anchor distT="0" distB="0" distL="114300" distR="114300" simplePos="0" relativeHeight="251659264" behindDoc="1" locked="1" layoutInCell="1" allowOverlap="1" wp14:anchorId="283A4227" wp14:editId="7916FB3B">
          <wp:simplePos x="0" y="0"/>
          <wp:positionH relativeFrom="page">
            <wp:posOffset>10160</wp:posOffset>
          </wp:positionH>
          <wp:positionV relativeFrom="page">
            <wp:posOffset>10795</wp:posOffset>
          </wp:positionV>
          <wp:extent cx="7541895" cy="10688320"/>
          <wp:effectExtent l="0" t="0" r="190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proofState w:spelling="clean" w:grammar="clean"/>
  <w:defaultTabStop w:val="708"/>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2128"/>
    <w:rsid w:val="000206B5"/>
    <w:rsid w:val="00043B1E"/>
    <w:rsid w:val="0004658A"/>
    <w:rsid w:val="0008010C"/>
    <w:rsid w:val="00080C2D"/>
    <w:rsid w:val="00091379"/>
    <w:rsid w:val="000B3F40"/>
    <w:rsid w:val="000B431A"/>
    <w:rsid w:val="000C2A2D"/>
    <w:rsid w:val="000C5ABC"/>
    <w:rsid w:val="000D3D17"/>
    <w:rsid w:val="0011342B"/>
    <w:rsid w:val="0012248E"/>
    <w:rsid w:val="001513D1"/>
    <w:rsid w:val="00151EE6"/>
    <w:rsid w:val="00193F77"/>
    <w:rsid w:val="00194B4A"/>
    <w:rsid w:val="001D4BBE"/>
    <w:rsid w:val="00216357"/>
    <w:rsid w:val="002662ED"/>
    <w:rsid w:val="00275D76"/>
    <w:rsid w:val="002925C5"/>
    <w:rsid w:val="002C4710"/>
    <w:rsid w:val="002C5357"/>
    <w:rsid w:val="002D148E"/>
    <w:rsid w:val="002F7EAA"/>
    <w:rsid w:val="00332A6B"/>
    <w:rsid w:val="00336DE6"/>
    <w:rsid w:val="003427CE"/>
    <w:rsid w:val="0037712C"/>
    <w:rsid w:val="0038134C"/>
    <w:rsid w:val="003861D5"/>
    <w:rsid w:val="003938D9"/>
    <w:rsid w:val="003A2935"/>
    <w:rsid w:val="003D793D"/>
    <w:rsid w:val="00414684"/>
    <w:rsid w:val="004501A0"/>
    <w:rsid w:val="00455C62"/>
    <w:rsid w:val="00460252"/>
    <w:rsid w:val="00466BA5"/>
    <w:rsid w:val="0049481A"/>
    <w:rsid w:val="00495452"/>
    <w:rsid w:val="004A5677"/>
    <w:rsid w:val="004D4B7C"/>
    <w:rsid w:val="004E0D1A"/>
    <w:rsid w:val="004F1D7E"/>
    <w:rsid w:val="004F2FC0"/>
    <w:rsid w:val="00541F8E"/>
    <w:rsid w:val="0055493C"/>
    <w:rsid w:val="0056057D"/>
    <w:rsid w:val="00561969"/>
    <w:rsid w:val="00567CAB"/>
    <w:rsid w:val="005A52B7"/>
    <w:rsid w:val="005C23DC"/>
    <w:rsid w:val="00604117"/>
    <w:rsid w:val="00630CB4"/>
    <w:rsid w:val="00632A80"/>
    <w:rsid w:val="00644499"/>
    <w:rsid w:val="006550C5"/>
    <w:rsid w:val="006904F0"/>
    <w:rsid w:val="00723ABF"/>
    <w:rsid w:val="00724174"/>
    <w:rsid w:val="00724F90"/>
    <w:rsid w:val="00730537"/>
    <w:rsid w:val="00755980"/>
    <w:rsid w:val="007577C5"/>
    <w:rsid w:val="0078798C"/>
    <w:rsid w:val="00792E01"/>
    <w:rsid w:val="007B7476"/>
    <w:rsid w:val="00810117"/>
    <w:rsid w:val="008209A2"/>
    <w:rsid w:val="008369BE"/>
    <w:rsid w:val="00852128"/>
    <w:rsid w:val="00856A09"/>
    <w:rsid w:val="00861CFA"/>
    <w:rsid w:val="00866793"/>
    <w:rsid w:val="00880001"/>
    <w:rsid w:val="00885BE7"/>
    <w:rsid w:val="008939C8"/>
    <w:rsid w:val="00896BDA"/>
    <w:rsid w:val="008972D3"/>
    <w:rsid w:val="008C3E6D"/>
    <w:rsid w:val="008C604D"/>
    <w:rsid w:val="008C7785"/>
    <w:rsid w:val="008D339D"/>
    <w:rsid w:val="008D6D42"/>
    <w:rsid w:val="008E57B4"/>
    <w:rsid w:val="008F4B35"/>
    <w:rsid w:val="008F65A5"/>
    <w:rsid w:val="00947594"/>
    <w:rsid w:val="009B31B7"/>
    <w:rsid w:val="009C6C29"/>
    <w:rsid w:val="009F5674"/>
    <w:rsid w:val="00A17296"/>
    <w:rsid w:val="00A44F01"/>
    <w:rsid w:val="00A56FDE"/>
    <w:rsid w:val="00AA41AC"/>
    <w:rsid w:val="00AE1CCA"/>
    <w:rsid w:val="00AE3CD9"/>
    <w:rsid w:val="00B36045"/>
    <w:rsid w:val="00B90DBD"/>
    <w:rsid w:val="00BB3060"/>
    <w:rsid w:val="00BB3B44"/>
    <w:rsid w:val="00BC4708"/>
    <w:rsid w:val="00BD29D3"/>
    <w:rsid w:val="00BD719F"/>
    <w:rsid w:val="00BE1F1F"/>
    <w:rsid w:val="00BE44A2"/>
    <w:rsid w:val="00BF4687"/>
    <w:rsid w:val="00C1719A"/>
    <w:rsid w:val="00C42920"/>
    <w:rsid w:val="00C54C3C"/>
    <w:rsid w:val="00C757A7"/>
    <w:rsid w:val="00C80006"/>
    <w:rsid w:val="00CC4BE8"/>
    <w:rsid w:val="00CD6C59"/>
    <w:rsid w:val="00CE268F"/>
    <w:rsid w:val="00CE3283"/>
    <w:rsid w:val="00D115B1"/>
    <w:rsid w:val="00D320A4"/>
    <w:rsid w:val="00D35A4E"/>
    <w:rsid w:val="00D37B94"/>
    <w:rsid w:val="00D441A8"/>
    <w:rsid w:val="00D50461"/>
    <w:rsid w:val="00D760A9"/>
    <w:rsid w:val="00D95A01"/>
    <w:rsid w:val="00DB650A"/>
    <w:rsid w:val="00DB6DE9"/>
    <w:rsid w:val="00DB73FA"/>
    <w:rsid w:val="00DC36A1"/>
    <w:rsid w:val="00DE0575"/>
    <w:rsid w:val="00E04766"/>
    <w:rsid w:val="00E05B04"/>
    <w:rsid w:val="00E22CAA"/>
    <w:rsid w:val="00E31F7A"/>
    <w:rsid w:val="00E838ED"/>
    <w:rsid w:val="00E83EBD"/>
    <w:rsid w:val="00E9191E"/>
    <w:rsid w:val="00EC68BF"/>
    <w:rsid w:val="00EF7A05"/>
    <w:rsid w:val="00F336A7"/>
    <w:rsid w:val="00F83580"/>
    <w:rsid w:val="00FA7B19"/>
    <w:rsid w:val="00FB0AB1"/>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8433"/>
    <o:shapelayout v:ext="edit">
      <o:idmap v:ext="edit" data="1"/>
    </o:shapelayout>
  </w:shapeDefaults>
  <w:decimalSymbol w:val="."/>
  <w:listSeparator w:val=","/>
  <w14:docId w14:val="2BEEEAB1"/>
  <w14:defaultImageDpi w14:val="32767"/>
  <w15:chartTrackingRefBased/>
  <w15:docId w15:val="{54D57B81-B0A6-4370-9F6E-856DA14AB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C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52128"/>
    <w:pPr>
      <w:tabs>
        <w:tab w:val="center" w:pos="4536"/>
        <w:tab w:val="right" w:pos="9072"/>
      </w:tabs>
      <w:spacing w:after="0" w:line="240" w:lineRule="auto"/>
    </w:pPr>
  </w:style>
  <w:style w:type="character" w:customStyle="1" w:styleId="HeaderChar">
    <w:name w:val="Header Char"/>
    <w:basedOn w:val="DefaultParagraphFont"/>
    <w:link w:val="Header"/>
    <w:uiPriority w:val="99"/>
    <w:rsid w:val="00852128"/>
  </w:style>
  <w:style w:type="paragraph" w:styleId="Footer">
    <w:name w:val="footer"/>
    <w:basedOn w:val="Normal"/>
    <w:link w:val="FooterChar"/>
    <w:uiPriority w:val="99"/>
    <w:unhideWhenUsed/>
    <w:rsid w:val="00852128"/>
    <w:pPr>
      <w:tabs>
        <w:tab w:val="center" w:pos="4536"/>
        <w:tab w:val="right" w:pos="9072"/>
      </w:tabs>
      <w:spacing w:after="0" w:line="240" w:lineRule="auto"/>
    </w:pPr>
  </w:style>
  <w:style w:type="character" w:customStyle="1" w:styleId="FooterChar">
    <w:name w:val="Footer Char"/>
    <w:basedOn w:val="DefaultParagraphFont"/>
    <w:link w:val="Footer"/>
    <w:uiPriority w:val="99"/>
    <w:rsid w:val="00852128"/>
  </w:style>
  <w:style w:type="paragraph" w:styleId="BalloonText">
    <w:name w:val="Balloon Text"/>
    <w:basedOn w:val="Normal"/>
    <w:link w:val="BalloonTextChar"/>
    <w:uiPriority w:val="99"/>
    <w:semiHidden/>
    <w:unhideWhenUsed/>
    <w:rsid w:val="000C2A2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C2A2D"/>
    <w:rPr>
      <w:rFonts w:ascii="Segoe UI" w:hAnsi="Segoe UI" w:cs="Segoe UI"/>
      <w:sz w:val="18"/>
      <w:szCs w:val="18"/>
    </w:rPr>
  </w:style>
  <w:style w:type="character" w:styleId="Hyperlink">
    <w:name w:val="Hyperlink"/>
    <w:basedOn w:val="DefaultParagraphFont"/>
    <w:uiPriority w:val="99"/>
    <w:unhideWhenUsed/>
    <w:rsid w:val="00AE1CCA"/>
    <w:rPr>
      <w:color w:val="ED7D31" w:themeColor="hyperlink"/>
      <w:u w:val="single"/>
    </w:rPr>
  </w:style>
  <w:style w:type="character" w:customStyle="1" w:styleId="UnresolvedMention1">
    <w:name w:val="Unresolved Mention1"/>
    <w:basedOn w:val="DefaultParagraphFont"/>
    <w:uiPriority w:val="99"/>
    <w:semiHidden/>
    <w:unhideWhenUsed/>
    <w:rsid w:val="00AE1CCA"/>
    <w:rPr>
      <w:color w:val="605E5C"/>
      <w:shd w:val="clear" w:color="auto" w:fill="E1DFDD"/>
    </w:rPr>
  </w:style>
  <w:style w:type="paragraph" w:customStyle="1" w:styleId="Sous-titreWT">
    <w:name w:val="Sous-titre_WT"/>
    <w:basedOn w:val="Normal"/>
    <w:link w:val="Sous-titreWTCar"/>
    <w:qFormat/>
    <w:rsid w:val="00792E01"/>
    <w:pPr>
      <w:spacing w:after="0" w:line="360" w:lineRule="auto"/>
      <w:jc w:val="both"/>
    </w:pPr>
    <w:rPr>
      <w:rFonts w:ascii="Arial Nova Light" w:hAnsi="Arial Nova Light" w:cs="Segoe UI Semilight"/>
      <w:b/>
      <w:sz w:val="26"/>
      <w:szCs w:val="26"/>
    </w:rPr>
  </w:style>
  <w:style w:type="character" w:customStyle="1" w:styleId="Sous-titreWTCar">
    <w:name w:val="Sous-titre_WT Car"/>
    <w:basedOn w:val="DefaultParagraphFont"/>
    <w:link w:val="Sous-titreWT"/>
    <w:rsid w:val="00792E01"/>
    <w:rPr>
      <w:rFonts w:ascii="Arial Nova Light" w:hAnsi="Arial Nova Light" w:cs="Segoe UI Semilight"/>
      <w:b/>
      <w:sz w:val="26"/>
      <w:szCs w:val="26"/>
    </w:rPr>
  </w:style>
  <w:style w:type="paragraph" w:customStyle="1" w:styleId="Highlight">
    <w:name w:val="Highlight"/>
    <w:basedOn w:val="Normal"/>
    <w:link w:val="HighlightCar"/>
    <w:qFormat/>
    <w:rsid w:val="00792E01"/>
    <w:pPr>
      <w:spacing w:after="0" w:line="240" w:lineRule="auto"/>
      <w:jc w:val="both"/>
    </w:pPr>
    <w:rPr>
      <w:rFonts w:ascii="Arial Nova Light" w:hAnsi="Arial Nova Light"/>
      <w:b/>
      <w:i/>
    </w:rPr>
  </w:style>
  <w:style w:type="character" w:customStyle="1" w:styleId="HighlightCar">
    <w:name w:val="Highlight Car"/>
    <w:basedOn w:val="DefaultParagraphFont"/>
    <w:link w:val="Highlight"/>
    <w:rsid w:val="00792E01"/>
    <w:rPr>
      <w:rFonts w:ascii="Arial Nova Light" w:hAnsi="Arial Nova Light"/>
      <w:b/>
      <w:i/>
    </w:rPr>
  </w:style>
  <w:style w:type="character" w:styleId="FollowedHyperlink">
    <w:name w:val="FollowedHyperlink"/>
    <w:basedOn w:val="DefaultParagraphFont"/>
    <w:uiPriority w:val="99"/>
    <w:semiHidden/>
    <w:unhideWhenUsed/>
    <w:rsid w:val="008F4B35"/>
    <w:rPr>
      <w:color w:val="ED7D31"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1581141">
      <w:bodyDiv w:val="1"/>
      <w:marLeft w:val="0"/>
      <w:marRight w:val="0"/>
      <w:marTop w:val="0"/>
      <w:marBottom w:val="0"/>
      <w:divBdr>
        <w:top w:val="none" w:sz="0" w:space="0" w:color="auto"/>
        <w:left w:val="none" w:sz="0" w:space="0" w:color="auto"/>
        <w:bottom w:val="none" w:sz="0" w:space="0" w:color="auto"/>
        <w:right w:val="none" w:sz="0" w:space="0" w:color="auto"/>
      </w:divBdr>
    </w:div>
    <w:div w:id="112796456">
      <w:bodyDiv w:val="1"/>
      <w:marLeft w:val="0"/>
      <w:marRight w:val="0"/>
      <w:marTop w:val="0"/>
      <w:marBottom w:val="0"/>
      <w:divBdr>
        <w:top w:val="none" w:sz="0" w:space="0" w:color="auto"/>
        <w:left w:val="none" w:sz="0" w:space="0" w:color="auto"/>
        <w:bottom w:val="none" w:sz="0" w:space="0" w:color="auto"/>
        <w:right w:val="none" w:sz="0" w:space="0" w:color="auto"/>
      </w:divBdr>
    </w:div>
    <w:div w:id="121777660">
      <w:bodyDiv w:val="1"/>
      <w:marLeft w:val="0"/>
      <w:marRight w:val="0"/>
      <w:marTop w:val="0"/>
      <w:marBottom w:val="0"/>
      <w:divBdr>
        <w:top w:val="none" w:sz="0" w:space="0" w:color="auto"/>
        <w:left w:val="none" w:sz="0" w:space="0" w:color="auto"/>
        <w:bottom w:val="none" w:sz="0" w:space="0" w:color="auto"/>
        <w:right w:val="none" w:sz="0" w:space="0" w:color="auto"/>
      </w:divBdr>
    </w:div>
    <w:div w:id="149516752">
      <w:bodyDiv w:val="1"/>
      <w:marLeft w:val="0"/>
      <w:marRight w:val="0"/>
      <w:marTop w:val="0"/>
      <w:marBottom w:val="0"/>
      <w:divBdr>
        <w:top w:val="none" w:sz="0" w:space="0" w:color="auto"/>
        <w:left w:val="none" w:sz="0" w:space="0" w:color="auto"/>
        <w:bottom w:val="none" w:sz="0" w:space="0" w:color="auto"/>
        <w:right w:val="none" w:sz="0" w:space="0" w:color="auto"/>
      </w:divBdr>
    </w:div>
    <w:div w:id="219094561">
      <w:bodyDiv w:val="1"/>
      <w:marLeft w:val="0"/>
      <w:marRight w:val="0"/>
      <w:marTop w:val="0"/>
      <w:marBottom w:val="0"/>
      <w:divBdr>
        <w:top w:val="none" w:sz="0" w:space="0" w:color="auto"/>
        <w:left w:val="none" w:sz="0" w:space="0" w:color="auto"/>
        <w:bottom w:val="none" w:sz="0" w:space="0" w:color="auto"/>
        <w:right w:val="none" w:sz="0" w:space="0" w:color="auto"/>
      </w:divBdr>
    </w:div>
    <w:div w:id="226649341">
      <w:bodyDiv w:val="1"/>
      <w:marLeft w:val="0"/>
      <w:marRight w:val="0"/>
      <w:marTop w:val="0"/>
      <w:marBottom w:val="0"/>
      <w:divBdr>
        <w:top w:val="none" w:sz="0" w:space="0" w:color="auto"/>
        <w:left w:val="none" w:sz="0" w:space="0" w:color="auto"/>
        <w:bottom w:val="none" w:sz="0" w:space="0" w:color="auto"/>
        <w:right w:val="none" w:sz="0" w:space="0" w:color="auto"/>
      </w:divBdr>
    </w:div>
    <w:div w:id="230041430">
      <w:bodyDiv w:val="1"/>
      <w:marLeft w:val="0"/>
      <w:marRight w:val="0"/>
      <w:marTop w:val="0"/>
      <w:marBottom w:val="0"/>
      <w:divBdr>
        <w:top w:val="none" w:sz="0" w:space="0" w:color="auto"/>
        <w:left w:val="none" w:sz="0" w:space="0" w:color="auto"/>
        <w:bottom w:val="none" w:sz="0" w:space="0" w:color="auto"/>
        <w:right w:val="none" w:sz="0" w:space="0" w:color="auto"/>
      </w:divBdr>
    </w:div>
    <w:div w:id="255870087">
      <w:bodyDiv w:val="1"/>
      <w:marLeft w:val="0"/>
      <w:marRight w:val="0"/>
      <w:marTop w:val="0"/>
      <w:marBottom w:val="0"/>
      <w:divBdr>
        <w:top w:val="none" w:sz="0" w:space="0" w:color="auto"/>
        <w:left w:val="none" w:sz="0" w:space="0" w:color="auto"/>
        <w:bottom w:val="none" w:sz="0" w:space="0" w:color="auto"/>
        <w:right w:val="none" w:sz="0" w:space="0" w:color="auto"/>
      </w:divBdr>
    </w:div>
    <w:div w:id="273025116">
      <w:bodyDiv w:val="1"/>
      <w:marLeft w:val="0"/>
      <w:marRight w:val="0"/>
      <w:marTop w:val="0"/>
      <w:marBottom w:val="0"/>
      <w:divBdr>
        <w:top w:val="none" w:sz="0" w:space="0" w:color="auto"/>
        <w:left w:val="none" w:sz="0" w:space="0" w:color="auto"/>
        <w:bottom w:val="none" w:sz="0" w:space="0" w:color="auto"/>
        <w:right w:val="none" w:sz="0" w:space="0" w:color="auto"/>
      </w:divBdr>
    </w:div>
    <w:div w:id="289944968">
      <w:bodyDiv w:val="1"/>
      <w:marLeft w:val="0"/>
      <w:marRight w:val="0"/>
      <w:marTop w:val="0"/>
      <w:marBottom w:val="0"/>
      <w:divBdr>
        <w:top w:val="none" w:sz="0" w:space="0" w:color="auto"/>
        <w:left w:val="none" w:sz="0" w:space="0" w:color="auto"/>
        <w:bottom w:val="none" w:sz="0" w:space="0" w:color="auto"/>
        <w:right w:val="none" w:sz="0" w:space="0" w:color="auto"/>
      </w:divBdr>
    </w:div>
    <w:div w:id="317997914">
      <w:bodyDiv w:val="1"/>
      <w:marLeft w:val="0"/>
      <w:marRight w:val="0"/>
      <w:marTop w:val="0"/>
      <w:marBottom w:val="0"/>
      <w:divBdr>
        <w:top w:val="none" w:sz="0" w:space="0" w:color="auto"/>
        <w:left w:val="none" w:sz="0" w:space="0" w:color="auto"/>
        <w:bottom w:val="none" w:sz="0" w:space="0" w:color="auto"/>
        <w:right w:val="none" w:sz="0" w:space="0" w:color="auto"/>
      </w:divBdr>
    </w:div>
    <w:div w:id="384843013">
      <w:bodyDiv w:val="1"/>
      <w:marLeft w:val="0"/>
      <w:marRight w:val="0"/>
      <w:marTop w:val="0"/>
      <w:marBottom w:val="0"/>
      <w:divBdr>
        <w:top w:val="none" w:sz="0" w:space="0" w:color="auto"/>
        <w:left w:val="none" w:sz="0" w:space="0" w:color="auto"/>
        <w:bottom w:val="none" w:sz="0" w:space="0" w:color="auto"/>
        <w:right w:val="none" w:sz="0" w:space="0" w:color="auto"/>
      </w:divBdr>
    </w:div>
    <w:div w:id="398133665">
      <w:bodyDiv w:val="1"/>
      <w:marLeft w:val="0"/>
      <w:marRight w:val="0"/>
      <w:marTop w:val="0"/>
      <w:marBottom w:val="0"/>
      <w:divBdr>
        <w:top w:val="none" w:sz="0" w:space="0" w:color="auto"/>
        <w:left w:val="none" w:sz="0" w:space="0" w:color="auto"/>
        <w:bottom w:val="none" w:sz="0" w:space="0" w:color="auto"/>
        <w:right w:val="none" w:sz="0" w:space="0" w:color="auto"/>
      </w:divBdr>
    </w:div>
    <w:div w:id="534584615">
      <w:bodyDiv w:val="1"/>
      <w:marLeft w:val="0"/>
      <w:marRight w:val="0"/>
      <w:marTop w:val="0"/>
      <w:marBottom w:val="0"/>
      <w:divBdr>
        <w:top w:val="none" w:sz="0" w:space="0" w:color="auto"/>
        <w:left w:val="none" w:sz="0" w:space="0" w:color="auto"/>
        <w:bottom w:val="none" w:sz="0" w:space="0" w:color="auto"/>
        <w:right w:val="none" w:sz="0" w:space="0" w:color="auto"/>
      </w:divBdr>
    </w:div>
    <w:div w:id="591821929">
      <w:bodyDiv w:val="1"/>
      <w:marLeft w:val="0"/>
      <w:marRight w:val="0"/>
      <w:marTop w:val="0"/>
      <w:marBottom w:val="0"/>
      <w:divBdr>
        <w:top w:val="none" w:sz="0" w:space="0" w:color="auto"/>
        <w:left w:val="none" w:sz="0" w:space="0" w:color="auto"/>
        <w:bottom w:val="none" w:sz="0" w:space="0" w:color="auto"/>
        <w:right w:val="none" w:sz="0" w:space="0" w:color="auto"/>
      </w:divBdr>
    </w:div>
    <w:div w:id="615135661">
      <w:bodyDiv w:val="1"/>
      <w:marLeft w:val="0"/>
      <w:marRight w:val="0"/>
      <w:marTop w:val="0"/>
      <w:marBottom w:val="0"/>
      <w:divBdr>
        <w:top w:val="none" w:sz="0" w:space="0" w:color="auto"/>
        <w:left w:val="none" w:sz="0" w:space="0" w:color="auto"/>
        <w:bottom w:val="none" w:sz="0" w:space="0" w:color="auto"/>
        <w:right w:val="none" w:sz="0" w:space="0" w:color="auto"/>
      </w:divBdr>
    </w:div>
    <w:div w:id="654914546">
      <w:bodyDiv w:val="1"/>
      <w:marLeft w:val="0"/>
      <w:marRight w:val="0"/>
      <w:marTop w:val="0"/>
      <w:marBottom w:val="0"/>
      <w:divBdr>
        <w:top w:val="none" w:sz="0" w:space="0" w:color="auto"/>
        <w:left w:val="none" w:sz="0" w:space="0" w:color="auto"/>
        <w:bottom w:val="none" w:sz="0" w:space="0" w:color="auto"/>
        <w:right w:val="none" w:sz="0" w:space="0" w:color="auto"/>
      </w:divBdr>
    </w:div>
    <w:div w:id="684865924">
      <w:bodyDiv w:val="1"/>
      <w:marLeft w:val="0"/>
      <w:marRight w:val="0"/>
      <w:marTop w:val="0"/>
      <w:marBottom w:val="0"/>
      <w:divBdr>
        <w:top w:val="none" w:sz="0" w:space="0" w:color="auto"/>
        <w:left w:val="none" w:sz="0" w:space="0" w:color="auto"/>
        <w:bottom w:val="none" w:sz="0" w:space="0" w:color="auto"/>
        <w:right w:val="none" w:sz="0" w:space="0" w:color="auto"/>
      </w:divBdr>
    </w:div>
    <w:div w:id="705520306">
      <w:bodyDiv w:val="1"/>
      <w:marLeft w:val="0"/>
      <w:marRight w:val="0"/>
      <w:marTop w:val="0"/>
      <w:marBottom w:val="0"/>
      <w:divBdr>
        <w:top w:val="none" w:sz="0" w:space="0" w:color="auto"/>
        <w:left w:val="none" w:sz="0" w:space="0" w:color="auto"/>
        <w:bottom w:val="none" w:sz="0" w:space="0" w:color="auto"/>
        <w:right w:val="none" w:sz="0" w:space="0" w:color="auto"/>
      </w:divBdr>
    </w:div>
    <w:div w:id="735739180">
      <w:bodyDiv w:val="1"/>
      <w:marLeft w:val="0"/>
      <w:marRight w:val="0"/>
      <w:marTop w:val="0"/>
      <w:marBottom w:val="0"/>
      <w:divBdr>
        <w:top w:val="none" w:sz="0" w:space="0" w:color="auto"/>
        <w:left w:val="none" w:sz="0" w:space="0" w:color="auto"/>
        <w:bottom w:val="none" w:sz="0" w:space="0" w:color="auto"/>
        <w:right w:val="none" w:sz="0" w:space="0" w:color="auto"/>
      </w:divBdr>
    </w:div>
    <w:div w:id="847452704">
      <w:bodyDiv w:val="1"/>
      <w:marLeft w:val="0"/>
      <w:marRight w:val="0"/>
      <w:marTop w:val="0"/>
      <w:marBottom w:val="0"/>
      <w:divBdr>
        <w:top w:val="none" w:sz="0" w:space="0" w:color="auto"/>
        <w:left w:val="none" w:sz="0" w:space="0" w:color="auto"/>
        <w:bottom w:val="none" w:sz="0" w:space="0" w:color="auto"/>
        <w:right w:val="none" w:sz="0" w:space="0" w:color="auto"/>
      </w:divBdr>
    </w:div>
    <w:div w:id="876816463">
      <w:bodyDiv w:val="1"/>
      <w:marLeft w:val="0"/>
      <w:marRight w:val="0"/>
      <w:marTop w:val="0"/>
      <w:marBottom w:val="0"/>
      <w:divBdr>
        <w:top w:val="none" w:sz="0" w:space="0" w:color="auto"/>
        <w:left w:val="none" w:sz="0" w:space="0" w:color="auto"/>
        <w:bottom w:val="none" w:sz="0" w:space="0" w:color="auto"/>
        <w:right w:val="none" w:sz="0" w:space="0" w:color="auto"/>
      </w:divBdr>
    </w:div>
    <w:div w:id="878011159">
      <w:bodyDiv w:val="1"/>
      <w:marLeft w:val="0"/>
      <w:marRight w:val="0"/>
      <w:marTop w:val="0"/>
      <w:marBottom w:val="0"/>
      <w:divBdr>
        <w:top w:val="none" w:sz="0" w:space="0" w:color="auto"/>
        <w:left w:val="none" w:sz="0" w:space="0" w:color="auto"/>
        <w:bottom w:val="none" w:sz="0" w:space="0" w:color="auto"/>
        <w:right w:val="none" w:sz="0" w:space="0" w:color="auto"/>
      </w:divBdr>
    </w:div>
    <w:div w:id="902911112">
      <w:bodyDiv w:val="1"/>
      <w:marLeft w:val="0"/>
      <w:marRight w:val="0"/>
      <w:marTop w:val="0"/>
      <w:marBottom w:val="0"/>
      <w:divBdr>
        <w:top w:val="none" w:sz="0" w:space="0" w:color="auto"/>
        <w:left w:val="none" w:sz="0" w:space="0" w:color="auto"/>
        <w:bottom w:val="none" w:sz="0" w:space="0" w:color="auto"/>
        <w:right w:val="none" w:sz="0" w:space="0" w:color="auto"/>
      </w:divBdr>
    </w:div>
    <w:div w:id="999500716">
      <w:bodyDiv w:val="1"/>
      <w:marLeft w:val="0"/>
      <w:marRight w:val="0"/>
      <w:marTop w:val="0"/>
      <w:marBottom w:val="0"/>
      <w:divBdr>
        <w:top w:val="none" w:sz="0" w:space="0" w:color="auto"/>
        <w:left w:val="none" w:sz="0" w:space="0" w:color="auto"/>
        <w:bottom w:val="none" w:sz="0" w:space="0" w:color="auto"/>
        <w:right w:val="none" w:sz="0" w:space="0" w:color="auto"/>
      </w:divBdr>
    </w:div>
    <w:div w:id="1014844962">
      <w:bodyDiv w:val="1"/>
      <w:marLeft w:val="0"/>
      <w:marRight w:val="0"/>
      <w:marTop w:val="0"/>
      <w:marBottom w:val="0"/>
      <w:divBdr>
        <w:top w:val="none" w:sz="0" w:space="0" w:color="auto"/>
        <w:left w:val="none" w:sz="0" w:space="0" w:color="auto"/>
        <w:bottom w:val="none" w:sz="0" w:space="0" w:color="auto"/>
        <w:right w:val="none" w:sz="0" w:space="0" w:color="auto"/>
      </w:divBdr>
    </w:div>
    <w:div w:id="1040280485">
      <w:bodyDiv w:val="1"/>
      <w:marLeft w:val="0"/>
      <w:marRight w:val="0"/>
      <w:marTop w:val="0"/>
      <w:marBottom w:val="0"/>
      <w:divBdr>
        <w:top w:val="none" w:sz="0" w:space="0" w:color="auto"/>
        <w:left w:val="none" w:sz="0" w:space="0" w:color="auto"/>
        <w:bottom w:val="none" w:sz="0" w:space="0" w:color="auto"/>
        <w:right w:val="none" w:sz="0" w:space="0" w:color="auto"/>
      </w:divBdr>
    </w:div>
    <w:div w:id="1071349376">
      <w:bodyDiv w:val="1"/>
      <w:marLeft w:val="0"/>
      <w:marRight w:val="0"/>
      <w:marTop w:val="0"/>
      <w:marBottom w:val="0"/>
      <w:divBdr>
        <w:top w:val="none" w:sz="0" w:space="0" w:color="auto"/>
        <w:left w:val="none" w:sz="0" w:space="0" w:color="auto"/>
        <w:bottom w:val="none" w:sz="0" w:space="0" w:color="auto"/>
        <w:right w:val="none" w:sz="0" w:space="0" w:color="auto"/>
      </w:divBdr>
    </w:div>
    <w:div w:id="1074086735">
      <w:bodyDiv w:val="1"/>
      <w:marLeft w:val="0"/>
      <w:marRight w:val="0"/>
      <w:marTop w:val="0"/>
      <w:marBottom w:val="0"/>
      <w:divBdr>
        <w:top w:val="none" w:sz="0" w:space="0" w:color="auto"/>
        <w:left w:val="none" w:sz="0" w:space="0" w:color="auto"/>
        <w:bottom w:val="none" w:sz="0" w:space="0" w:color="auto"/>
        <w:right w:val="none" w:sz="0" w:space="0" w:color="auto"/>
      </w:divBdr>
    </w:div>
    <w:div w:id="1110592592">
      <w:bodyDiv w:val="1"/>
      <w:marLeft w:val="0"/>
      <w:marRight w:val="0"/>
      <w:marTop w:val="0"/>
      <w:marBottom w:val="0"/>
      <w:divBdr>
        <w:top w:val="none" w:sz="0" w:space="0" w:color="auto"/>
        <w:left w:val="none" w:sz="0" w:space="0" w:color="auto"/>
        <w:bottom w:val="none" w:sz="0" w:space="0" w:color="auto"/>
        <w:right w:val="none" w:sz="0" w:space="0" w:color="auto"/>
      </w:divBdr>
    </w:div>
    <w:div w:id="1123620843">
      <w:bodyDiv w:val="1"/>
      <w:marLeft w:val="0"/>
      <w:marRight w:val="0"/>
      <w:marTop w:val="0"/>
      <w:marBottom w:val="0"/>
      <w:divBdr>
        <w:top w:val="none" w:sz="0" w:space="0" w:color="auto"/>
        <w:left w:val="none" w:sz="0" w:space="0" w:color="auto"/>
        <w:bottom w:val="none" w:sz="0" w:space="0" w:color="auto"/>
        <w:right w:val="none" w:sz="0" w:space="0" w:color="auto"/>
      </w:divBdr>
    </w:div>
    <w:div w:id="1170364105">
      <w:bodyDiv w:val="1"/>
      <w:marLeft w:val="0"/>
      <w:marRight w:val="0"/>
      <w:marTop w:val="0"/>
      <w:marBottom w:val="0"/>
      <w:divBdr>
        <w:top w:val="none" w:sz="0" w:space="0" w:color="auto"/>
        <w:left w:val="none" w:sz="0" w:space="0" w:color="auto"/>
        <w:bottom w:val="none" w:sz="0" w:space="0" w:color="auto"/>
        <w:right w:val="none" w:sz="0" w:space="0" w:color="auto"/>
      </w:divBdr>
    </w:div>
    <w:div w:id="1175339014">
      <w:bodyDiv w:val="1"/>
      <w:marLeft w:val="0"/>
      <w:marRight w:val="0"/>
      <w:marTop w:val="0"/>
      <w:marBottom w:val="0"/>
      <w:divBdr>
        <w:top w:val="none" w:sz="0" w:space="0" w:color="auto"/>
        <w:left w:val="none" w:sz="0" w:space="0" w:color="auto"/>
        <w:bottom w:val="none" w:sz="0" w:space="0" w:color="auto"/>
        <w:right w:val="none" w:sz="0" w:space="0" w:color="auto"/>
      </w:divBdr>
    </w:div>
    <w:div w:id="1198662827">
      <w:bodyDiv w:val="1"/>
      <w:marLeft w:val="0"/>
      <w:marRight w:val="0"/>
      <w:marTop w:val="0"/>
      <w:marBottom w:val="0"/>
      <w:divBdr>
        <w:top w:val="none" w:sz="0" w:space="0" w:color="auto"/>
        <w:left w:val="none" w:sz="0" w:space="0" w:color="auto"/>
        <w:bottom w:val="none" w:sz="0" w:space="0" w:color="auto"/>
        <w:right w:val="none" w:sz="0" w:space="0" w:color="auto"/>
      </w:divBdr>
    </w:div>
    <w:div w:id="1205561801">
      <w:bodyDiv w:val="1"/>
      <w:marLeft w:val="0"/>
      <w:marRight w:val="0"/>
      <w:marTop w:val="0"/>
      <w:marBottom w:val="0"/>
      <w:divBdr>
        <w:top w:val="none" w:sz="0" w:space="0" w:color="auto"/>
        <w:left w:val="none" w:sz="0" w:space="0" w:color="auto"/>
        <w:bottom w:val="none" w:sz="0" w:space="0" w:color="auto"/>
        <w:right w:val="none" w:sz="0" w:space="0" w:color="auto"/>
      </w:divBdr>
    </w:div>
    <w:div w:id="1214003169">
      <w:bodyDiv w:val="1"/>
      <w:marLeft w:val="0"/>
      <w:marRight w:val="0"/>
      <w:marTop w:val="0"/>
      <w:marBottom w:val="0"/>
      <w:divBdr>
        <w:top w:val="none" w:sz="0" w:space="0" w:color="auto"/>
        <w:left w:val="none" w:sz="0" w:space="0" w:color="auto"/>
        <w:bottom w:val="none" w:sz="0" w:space="0" w:color="auto"/>
        <w:right w:val="none" w:sz="0" w:space="0" w:color="auto"/>
      </w:divBdr>
    </w:div>
    <w:div w:id="1318682544">
      <w:bodyDiv w:val="1"/>
      <w:marLeft w:val="0"/>
      <w:marRight w:val="0"/>
      <w:marTop w:val="0"/>
      <w:marBottom w:val="0"/>
      <w:divBdr>
        <w:top w:val="none" w:sz="0" w:space="0" w:color="auto"/>
        <w:left w:val="none" w:sz="0" w:space="0" w:color="auto"/>
        <w:bottom w:val="none" w:sz="0" w:space="0" w:color="auto"/>
        <w:right w:val="none" w:sz="0" w:space="0" w:color="auto"/>
      </w:divBdr>
    </w:div>
    <w:div w:id="1401487877">
      <w:bodyDiv w:val="1"/>
      <w:marLeft w:val="0"/>
      <w:marRight w:val="0"/>
      <w:marTop w:val="0"/>
      <w:marBottom w:val="0"/>
      <w:divBdr>
        <w:top w:val="none" w:sz="0" w:space="0" w:color="auto"/>
        <w:left w:val="none" w:sz="0" w:space="0" w:color="auto"/>
        <w:bottom w:val="none" w:sz="0" w:space="0" w:color="auto"/>
        <w:right w:val="none" w:sz="0" w:space="0" w:color="auto"/>
      </w:divBdr>
    </w:div>
    <w:div w:id="1481731982">
      <w:bodyDiv w:val="1"/>
      <w:marLeft w:val="0"/>
      <w:marRight w:val="0"/>
      <w:marTop w:val="0"/>
      <w:marBottom w:val="0"/>
      <w:divBdr>
        <w:top w:val="none" w:sz="0" w:space="0" w:color="auto"/>
        <w:left w:val="none" w:sz="0" w:space="0" w:color="auto"/>
        <w:bottom w:val="none" w:sz="0" w:space="0" w:color="auto"/>
        <w:right w:val="none" w:sz="0" w:space="0" w:color="auto"/>
      </w:divBdr>
    </w:div>
    <w:div w:id="1486899424">
      <w:bodyDiv w:val="1"/>
      <w:marLeft w:val="0"/>
      <w:marRight w:val="0"/>
      <w:marTop w:val="0"/>
      <w:marBottom w:val="0"/>
      <w:divBdr>
        <w:top w:val="none" w:sz="0" w:space="0" w:color="auto"/>
        <w:left w:val="none" w:sz="0" w:space="0" w:color="auto"/>
        <w:bottom w:val="none" w:sz="0" w:space="0" w:color="auto"/>
        <w:right w:val="none" w:sz="0" w:space="0" w:color="auto"/>
      </w:divBdr>
    </w:div>
    <w:div w:id="1492915122">
      <w:bodyDiv w:val="1"/>
      <w:marLeft w:val="0"/>
      <w:marRight w:val="0"/>
      <w:marTop w:val="0"/>
      <w:marBottom w:val="0"/>
      <w:divBdr>
        <w:top w:val="none" w:sz="0" w:space="0" w:color="auto"/>
        <w:left w:val="none" w:sz="0" w:space="0" w:color="auto"/>
        <w:bottom w:val="none" w:sz="0" w:space="0" w:color="auto"/>
        <w:right w:val="none" w:sz="0" w:space="0" w:color="auto"/>
      </w:divBdr>
    </w:div>
    <w:div w:id="1520198405">
      <w:bodyDiv w:val="1"/>
      <w:marLeft w:val="0"/>
      <w:marRight w:val="0"/>
      <w:marTop w:val="0"/>
      <w:marBottom w:val="0"/>
      <w:divBdr>
        <w:top w:val="none" w:sz="0" w:space="0" w:color="auto"/>
        <w:left w:val="none" w:sz="0" w:space="0" w:color="auto"/>
        <w:bottom w:val="none" w:sz="0" w:space="0" w:color="auto"/>
        <w:right w:val="none" w:sz="0" w:space="0" w:color="auto"/>
      </w:divBdr>
    </w:div>
    <w:div w:id="1528370773">
      <w:bodyDiv w:val="1"/>
      <w:marLeft w:val="0"/>
      <w:marRight w:val="0"/>
      <w:marTop w:val="0"/>
      <w:marBottom w:val="0"/>
      <w:divBdr>
        <w:top w:val="none" w:sz="0" w:space="0" w:color="auto"/>
        <w:left w:val="none" w:sz="0" w:space="0" w:color="auto"/>
        <w:bottom w:val="none" w:sz="0" w:space="0" w:color="auto"/>
        <w:right w:val="none" w:sz="0" w:space="0" w:color="auto"/>
      </w:divBdr>
    </w:div>
    <w:div w:id="1602370505">
      <w:bodyDiv w:val="1"/>
      <w:marLeft w:val="0"/>
      <w:marRight w:val="0"/>
      <w:marTop w:val="0"/>
      <w:marBottom w:val="0"/>
      <w:divBdr>
        <w:top w:val="none" w:sz="0" w:space="0" w:color="auto"/>
        <w:left w:val="none" w:sz="0" w:space="0" w:color="auto"/>
        <w:bottom w:val="none" w:sz="0" w:space="0" w:color="auto"/>
        <w:right w:val="none" w:sz="0" w:space="0" w:color="auto"/>
      </w:divBdr>
    </w:div>
    <w:div w:id="1642222551">
      <w:bodyDiv w:val="1"/>
      <w:marLeft w:val="0"/>
      <w:marRight w:val="0"/>
      <w:marTop w:val="0"/>
      <w:marBottom w:val="0"/>
      <w:divBdr>
        <w:top w:val="none" w:sz="0" w:space="0" w:color="auto"/>
        <w:left w:val="none" w:sz="0" w:space="0" w:color="auto"/>
        <w:bottom w:val="none" w:sz="0" w:space="0" w:color="auto"/>
        <w:right w:val="none" w:sz="0" w:space="0" w:color="auto"/>
      </w:divBdr>
    </w:div>
    <w:div w:id="1650862851">
      <w:bodyDiv w:val="1"/>
      <w:marLeft w:val="0"/>
      <w:marRight w:val="0"/>
      <w:marTop w:val="0"/>
      <w:marBottom w:val="0"/>
      <w:divBdr>
        <w:top w:val="none" w:sz="0" w:space="0" w:color="auto"/>
        <w:left w:val="none" w:sz="0" w:space="0" w:color="auto"/>
        <w:bottom w:val="none" w:sz="0" w:space="0" w:color="auto"/>
        <w:right w:val="none" w:sz="0" w:space="0" w:color="auto"/>
      </w:divBdr>
    </w:div>
    <w:div w:id="1767456611">
      <w:bodyDiv w:val="1"/>
      <w:marLeft w:val="0"/>
      <w:marRight w:val="0"/>
      <w:marTop w:val="0"/>
      <w:marBottom w:val="0"/>
      <w:divBdr>
        <w:top w:val="none" w:sz="0" w:space="0" w:color="auto"/>
        <w:left w:val="none" w:sz="0" w:space="0" w:color="auto"/>
        <w:bottom w:val="none" w:sz="0" w:space="0" w:color="auto"/>
        <w:right w:val="none" w:sz="0" w:space="0" w:color="auto"/>
      </w:divBdr>
    </w:div>
    <w:div w:id="1809588392">
      <w:bodyDiv w:val="1"/>
      <w:marLeft w:val="0"/>
      <w:marRight w:val="0"/>
      <w:marTop w:val="0"/>
      <w:marBottom w:val="0"/>
      <w:divBdr>
        <w:top w:val="none" w:sz="0" w:space="0" w:color="auto"/>
        <w:left w:val="none" w:sz="0" w:space="0" w:color="auto"/>
        <w:bottom w:val="none" w:sz="0" w:space="0" w:color="auto"/>
        <w:right w:val="none" w:sz="0" w:space="0" w:color="auto"/>
      </w:divBdr>
    </w:div>
    <w:div w:id="1882856904">
      <w:bodyDiv w:val="1"/>
      <w:marLeft w:val="0"/>
      <w:marRight w:val="0"/>
      <w:marTop w:val="0"/>
      <w:marBottom w:val="0"/>
      <w:divBdr>
        <w:top w:val="none" w:sz="0" w:space="0" w:color="auto"/>
        <w:left w:val="none" w:sz="0" w:space="0" w:color="auto"/>
        <w:bottom w:val="none" w:sz="0" w:space="0" w:color="auto"/>
        <w:right w:val="none" w:sz="0" w:space="0" w:color="auto"/>
      </w:divBdr>
    </w:div>
    <w:div w:id="1912081479">
      <w:bodyDiv w:val="1"/>
      <w:marLeft w:val="0"/>
      <w:marRight w:val="0"/>
      <w:marTop w:val="0"/>
      <w:marBottom w:val="0"/>
      <w:divBdr>
        <w:top w:val="none" w:sz="0" w:space="0" w:color="auto"/>
        <w:left w:val="none" w:sz="0" w:space="0" w:color="auto"/>
        <w:bottom w:val="none" w:sz="0" w:space="0" w:color="auto"/>
        <w:right w:val="none" w:sz="0" w:space="0" w:color="auto"/>
      </w:divBdr>
    </w:div>
    <w:div w:id="1926180175">
      <w:bodyDiv w:val="1"/>
      <w:marLeft w:val="0"/>
      <w:marRight w:val="0"/>
      <w:marTop w:val="0"/>
      <w:marBottom w:val="0"/>
      <w:divBdr>
        <w:top w:val="none" w:sz="0" w:space="0" w:color="auto"/>
        <w:left w:val="none" w:sz="0" w:space="0" w:color="auto"/>
        <w:bottom w:val="none" w:sz="0" w:space="0" w:color="auto"/>
        <w:right w:val="none" w:sz="0" w:space="0" w:color="auto"/>
      </w:divBdr>
    </w:div>
    <w:div w:id="1963875164">
      <w:bodyDiv w:val="1"/>
      <w:marLeft w:val="0"/>
      <w:marRight w:val="0"/>
      <w:marTop w:val="0"/>
      <w:marBottom w:val="0"/>
      <w:divBdr>
        <w:top w:val="none" w:sz="0" w:space="0" w:color="auto"/>
        <w:left w:val="none" w:sz="0" w:space="0" w:color="auto"/>
        <w:bottom w:val="none" w:sz="0" w:space="0" w:color="auto"/>
        <w:right w:val="none" w:sz="0" w:space="0" w:color="auto"/>
      </w:divBdr>
    </w:div>
    <w:div w:id="1987082960">
      <w:bodyDiv w:val="1"/>
      <w:marLeft w:val="0"/>
      <w:marRight w:val="0"/>
      <w:marTop w:val="0"/>
      <w:marBottom w:val="0"/>
      <w:divBdr>
        <w:top w:val="none" w:sz="0" w:space="0" w:color="auto"/>
        <w:left w:val="none" w:sz="0" w:space="0" w:color="auto"/>
        <w:bottom w:val="none" w:sz="0" w:space="0" w:color="auto"/>
        <w:right w:val="none" w:sz="0" w:space="0" w:color="auto"/>
      </w:divBdr>
    </w:div>
    <w:div w:id="1989166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www.louismoinet.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Custom 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ED7D31"/>
      </a:hlink>
      <a:folHlink>
        <a:srgbClr val="ED7D31"/>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Pages>
  <Words>355</Words>
  <Characters>2029</Characters>
  <Application>Microsoft Office Word</Application>
  <DocSecurity>0</DocSecurity>
  <Lines>16</Lines>
  <Paragraphs>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2380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Alysee Durand Robin</dc:creator>
  <cp:keywords/>
  <dc:description/>
  <cp:lastModifiedBy>Alysée Durand</cp:lastModifiedBy>
  <cp:revision>4</cp:revision>
  <cp:lastPrinted>2020-05-04T08:27:00Z</cp:lastPrinted>
  <dcterms:created xsi:type="dcterms:W3CDTF">2020-05-04T08:26:00Z</dcterms:created>
  <dcterms:modified xsi:type="dcterms:W3CDTF">2020-08-17T09:58:00Z</dcterms:modified>
</cp:coreProperties>
</file>